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2FF4D1" w14:textId="6AB80B12" w:rsidR="00A57694" w:rsidRPr="000F7B0B" w:rsidRDefault="00045AD7" w:rsidP="000F7B0B">
      <w:pPr>
        <w:rPr>
          <w:rFonts w:ascii="Indiana CE" w:hAnsi="Indiana CE" w:hint="eastAsia"/>
          <w:color w:val="800000"/>
        </w:rPr>
      </w:pPr>
      <w:r w:rsidRPr="000F7B0B">
        <w:rPr>
          <w:rFonts w:ascii="Indiana CE" w:hAnsi="Indiana CE"/>
          <w:noProof/>
          <w:color w:val="800000"/>
          <w:lang w:eastAsia="cs-CZ" w:bidi="ar-SA"/>
        </w:rPr>
        <w:drawing>
          <wp:anchor distT="0" distB="0" distL="0" distR="0" simplePos="0" relativeHeight="2" behindDoc="0" locked="0" layoutInCell="1" allowOverlap="1" wp14:anchorId="5FC32EF2" wp14:editId="20D4FB22">
            <wp:simplePos x="0" y="0"/>
            <wp:positionH relativeFrom="column">
              <wp:posOffset>4970780</wp:posOffset>
            </wp:positionH>
            <wp:positionV relativeFrom="paragraph">
              <wp:posOffset>252730</wp:posOffset>
            </wp:positionV>
            <wp:extent cx="923925" cy="1330325"/>
            <wp:effectExtent l="0" t="0" r="9525" b="3175"/>
            <wp:wrapSquare wrapText="largest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B0B">
        <w:rPr>
          <w:rFonts w:ascii="Indiana CE" w:hAnsi="Indiana CE"/>
          <w:noProof/>
          <w:color w:val="800000"/>
          <w:lang w:eastAsia="cs-CZ" w:bidi="ar-SA"/>
        </w:rPr>
        <w:drawing>
          <wp:anchor distT="0" distB="0" distL="0" distR="0" simplePos="0" relativeHeight="3" behindDoc="0" locked="0" layoutInCell="1" allowOverlap="1" wp14:anchorId="63AC4BF4" wp14:editId="63EAB76A">
            <wp:simplePos x="0" y="0"/>
            <wp:positionH relativeFrom="column">
              <wp:posOffset>2419350</wp:posOffset>
            </wp:positionH>
            <wp:positionV relativeFrom="paragraph">
              <wp:posOffset>173355</wp:posOffset>
            </wp:positionV>
            <wp:extent cx="1650365" cy="1080770"/>
            <wp:effectExtent l="0" t="0" r="0" b="0"/>
            <wp:wrapSquare wrapText="largest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B0B">
        <w:rPr>
          <w:rFonts w:ascii="Indiana CE" w:hAnsi="Indiana CE"/>
          <w:noProof/>
          <w:color w:val="800000"/>
          <w:lang w:eastAsia="cs-CZ" w:bidi="ar-SA"/>
        </w:rPr>
        <w:drawing>
          <wp:anchor distT="0" distB="0" distL="0" distR="0" simplePos="0" relativeHeight="4" behindDoc="0" locked="0" layoutInCell="1" allowOverlap="1" wp14:anchorId="3E8B4D4D" wp14:editId="01215D1E">
            <wp:simplePos x="0" y="0"/>
            <wp:positionH relativeFrom="column">
              <wp:posOffset>473710</wp:posOffset>
            </wp:positionH>
            <wp:positionV relativeFrom="paragraph">
              <wp:posOffset>173355</wp:posOffset>
            </wp:positionV>
            <wp:extent cx="1301115" cy="1228725"/>
            <wp:effectExtent l="0" t="0" r="0" b="0"/>
            <wp:wrapTopAndBottom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220768" w14:textId="037B9904" w:rsidR="000F7B0B" w:rsidRPr="000F7B0B" w:rsidRDefault="003E709B">
      <w:pPr>
        <w:jc w:val="center"/>
        <w:rPr>
          <w:rFonts w:ascii="Indiana CE" w:hAnsi="Indiana CE" w:hint="eastAsia"/>
          <w:color w:val="8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8BC7DE" wp14:editId="0B7B5FC3">
            <wp:simplePos x="0" y="0"/>
            <wp:positionH relativeFrom="margin">
              <wp:posOffset>5786755</wp:posOffset>
            </wp:positionH>
            <wp:positionV relativeFrom="margin">
              <wp:posOffset>1781175</wp:posOffset>
            </wp:positionV>
            <wp:extent cx="414000" cy="504000"/>
            <wp:effectExtent l="0" t="0" r="5715" b="0"/>
            <wp:wrapSquare wrapText="bothSides"/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diana CE" w:hAnsi="Indiana CE"/>
          <w:noProof/>
          <w:color w:val="8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FDF667" wp14:editId="28602515">
            <wp:simplePos x="0" y="0"/>
            <wp:positionH relativeFrom="margin">
              <wp:posOffset>0</wp:posOffset>
            </wp:positionH>
            <wp:positionV relativeFrom="margin">
              <wp:posOffset>1786255</wp:posOffset>
            </wp:positionV>
            <wp:extent cx="651600" cy="10872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FBA43" w14:textId="7DECE0DE" w:rsidR="00A57694" w:rsidRPr="00B14DF5" w:rsidRDefault="00045AD7">
      <w:pPr>
        <w:jc w:val="center"/>
        <w:rPr>
          <w:sz w:val="36"/>
          <w:szCs w:val="36"/>
        </w:rPr>
      </w:pPr>
      <w:r w:rsidRPr="00B14DF5">
        <w:rPr>
          <w:rFonts w:ascii="Indiana CE" w:hAnsi="Indiana CE"/>
          <w:color w:val="800000"/>
          <w:sz w:val="36"/>
          <w:szCs w:val="36"/>
        </w:rPr>
        <w:t>Přihláška</w:t>
      </w:r>
    </w:p>
    <w:p w14:paraId="2E2968FE" w14:textId="77777777" w:rsidR="00A57694" w:rsidRPr="00B14DF5" w:rsidRDefault="00045AD7">
      <w:pPr>
        <w:jc w:val="center"/>
        <w:rPr>
          <w:sz w:val="28"/>
          <w:szCs w:val="28"/>
        </w:rPr>
      </w:pPr>
      <w:r w:rsidRPr="00B14DF5">
        <w:rPr>
          <w:sz w:val="28"/>
          <w:szCs w:val="28"/>
        </w:rPr>
        <w:t>do fotografické soutěže</w:t>
      </w:r>
    </w:p>
    <w:p w14:paraId="05ADAB26" w14:textId="48C8BD0F" w:rsidR="00A57694" w:rsidRPr="00B14DF5" w:rsidRDefault="00045AD7">
      <w:pPr>
        <w:jc w:val="center"/>
        <w:rPr>
          <w:sz w:val="36"/>
          <w:szCs w:val="36"/>
        </w:rPr>
      </w:pPr>
      <w:r w:rsidRPr="00B14DF5">
        <w:rPr>
          <w:rFonts w:ascii="Galleria" w:hAnsi="Galleria"/>
          <w:color w:val="0000CC"/>
          <w:sz w:val="36"/>
          <w:szCs w:val="36"/>
        </w:rPr>
        <w:t>„</w:t>
      </w:r>
      <w:proofErr w:type="spellStart"/>
      <w:r w:rsidRPr="00B14DF5">
        <w:rPr>
          <w:rFonts w:ascii="Galleria" w:hAnsi="Galleria"/>
          <w:color w:val="0000CC"/>
          <w:sz w:val="36"/>
          <w:szCs w:val="36"/>
        </w:rPr>
        <w:t>Senior_Foto</w:t>
      </w:r>
      <w:proofErr w:type="spellEnd"/>
      <w:r w:rsidRPr="00B14DF5">
        <w:rPr>
          <w:rFonts w:ascii="Galleria" w:hAnsi="Galleria"/>
          <w:color w:val="0000CC"/>
          <w:sz w:val="36"/>
          <w:szCs w:val="36"/>
        </w:rPr>
        <w:t xml:space="preserve"> 202</w:t>
      </w:r>
      <w:r w:rsidR="000F7B0B" w:rsidRPr="00B14DF5">
        <w:rPr>
          <w:rFonts w:ascii="Galleria" w:hAnsi="Galleria"/>
          <w:color w:val="0000CC"/>
          <w:sz w:val="36"/>
          <w:szCs w:val="36"/>
        </w:rPr>
        <w:t>2</w:t>
      </w:r>
      <w:r w:rsidRPr="00B14DF5">
        <w:rPr>
          <w:rFonts w:ascii="Galleria" w:hAnsi="Galleria"/>
          <w:color w:val="0000CC"/>
          <w:sz w:val="36"/>
          <w:szCs w:val="36"/>
        </w:rPr>
        <w:t>“</w:t>
      </w:r>
      <w:r w:rsidR="003E709B" w:rsidRPr="003E709B">
        <w:rPr>
          <w:noProof/>
        </w:rPr>
        <w:t xml:space="preserve"> </w:t>
      </w:r>
    </w:p>
    <w:p w14:paraId="728B803B" w14:textId="77777777" w:rsidR="00A57694" w:rsidRPr="00B14DF5" w:rsidRDefault="00A57694">
      <w:pPr>
        <w:widowControl/>
        <w:jc w:val="both"/>
        <w:textAlignment w:val="baseline"/>
        <w:rPr>
          <w:b/>
        </w:rPr>
      </w:pPr>
    </w:p>
    <w:p w14:paraId="6CC356CF" w14:textId="77777777" w:rsidR="00A57694" w:rsidRDefault="00045AD7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Soutěžní kategorie:</w:t>
      </w:r>
    </w:p>
    <w:p w14:paraId="1CE63B50" w14:textId="77777777" w:rsidR="00A23F85" w:rsidRPr="000F7B0B" w:rsidRDefault="00A23F85">
      <w:pPr>
        <w:spacing w:before="120"/>
        <w:rPr>
          <w:sz w:val="20"/>
          <w:szCs w:val="20"/>
        </w:rPr>
      </w:pPr>
    </w:p>
    <w:p w14:paraId="5A2508E0" w14:textId="07331491" w:rsidR="000F7B0B" w:rsidRPr="000F7B0B" w:rsidRDefault="00F423BA" w:rsidP="000F7B0B">
      <w:pPr>
        <w:widowControl/>
        <w:numPr>
          <w:ilvl w:val="0"/>
          <w:numId w:val="5"/>
        </w:numPr>
        <w:spacing w:line="312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Senioři žijí aktivně</w:t>
      </w:r>
    </w:p>
    <w:p w14:paraId="59D26472" w14:textId="2FF067EE" w:rsidR="000F7B0B" w:rsidRPr="000F7B0B" w:rsidRDefault="000F7B0B" w:rsidP="000F7B0B">
      <w:pPr>
        <w:widowControl/>
        <w:spacing w:line="312" w:lineRule="auto"/>
        <w:ind w:firstLine="709"/>
        <w:jc w:val="both"/>
        <w:textAlignment w:val="baseline"/>
        <w:rPr>
          <w:rFonts w:eastAsia="Times New Roman" w:cs="Times New Roman"/>
          <w:i/>
          <w:iCs/>
          <w:color w:val="000000"/>
          <w:lang w:eastAsia="cs-CZ" w:bidi="ar-SA"/>
        </w:rPr>
      </w:pPr>
      <w:r w:rsidRPr="000F7B0B">
        <w:rPr>
          <w:rFonts w:eastAsia="Times New Roman" w:cs="Times New Roman"/>
          <w:i/>
          <w:iCs/>
          <w:color w:val="000000"/>
          <w:lang w:eastAsia="cs-CZ" w:bidi="ar-SA"/>
        </w:rPr>
        <w:t>Zachycení různorodosti života</w:t>
      </w:r>
      <w:r w:rsidR="00585CD5">
        <w:rPr>
          <w:rFonts w:eastAsia="Times New Roman" w:cs="Times New Roman"/>
          <w:i/>
          <w:iCs/>
          <w:color w:val="000000"/>
          <w:lang w:eastAsia="cs-CZ" w:bidi="ar-SA"/>
        </w:rPr>
        <w:t xml:space="preserve"> seniorů ve společnosti.</w:t>
      </w:r>
    </w:p>
    <w:p w14:paraId="776458E8" w14:textId="77777777" w:rsidR="000F7B0B" w:rsidRPr="000F7B0B" w:rsidRDefault="000F7B0B" w:rsidP="000F7B0B">
      <w:pPr>
        <w:widowControl/>
        <w:numPr>
          <w:ilvl w:val="0"/>
          <w:numId w:val="5"/>
        </w:numPr>
        <w:spacing w:line="312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0F7B0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Zajímavá architektura.</w:t>
      </w:r>
    </w:p>
    <w:p w14:paraId="5FB3A0E9" w14:textId="77777777" w:rsidR="000F7B0B" w:rsidRPr="000F7B0B" w:rsidRDefault="000F7B0B" w:rsidP="000F7B0B">
      <w:pPr>
        <w:widowControl/>
        <w:spacing w:line="312" w:lineRule="auto"/>
        <w:ind w:firstLine="709"/>
        <w:jc w:val="both"/>
        <w:textAlignment w:val="baseline"/>
        <w:rPr>
          <w:rFonts w:eastAsia="Times New Roman" w:cs="Times New Roman"/>
          <w:i/>
          <w:iCs/>
          <w:color w:val="000000"/>
          <w:lang w:eastAsia="cs-CZ" w:bidi="ar-SA"/>
        </w:rPr>
      </w:pPr>
      <w:r w:rsidRPr="000F7B0B">
        <w:rPr>
          <w:rFonts w:eastAsia="Times New Roman" w:cs="Times New Roman"/>
          <w:i/>
          <w:iCs/>
          <w:color w:val="000000"/>
          <w:lang w:eastAsia="cs-CZ" w:bidi="ar-SA"/>
        </w:rPr>
        <w:t xml:space="preserve">Kouzlo měst a vesnic v naší vlasti. Jejich proměny v zrcadle historické a současné architektury. </w:t>
      </w:r>
    </w:p>
    <w:p w14:paraId="0930E264" w14:textId="77777777" w:rsidR="000F7B0B" w:rsidRPr="000F7B0B" w:rsidRDefault="000F7B0B" w:rsidP="000F7B0B">
      <w:pPr>
        <w:widowControl/>
        <w:numPr>
          <w:ilvl w:val="0"/>
          <w:numId w:val="5"/>
        </w:numPr>
        <w:spacing w:line="312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0F7B0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Zážitky z cestování.</w:t>
      </w:r>
    </w:p>
    <w:p w14:paraId="3369BE57" w14:textId="07A9360D" w:rsidR="000F7B0B" w:rsidRPr="000F7B0B" w:rsidRDefault="000F7B0B" w:rsidP="000F7B0B">
      <w:pPr>
        <w:widowControl/>
        <w:spacing w:line="312" w:lineRule="auto"/>
        <w:ind w:left="709"/>
        <w:jc w:val="both"/>
        <w:textAlignment w:val="baseline"/>
        <w:rPr>
          <w:rFonts w:eastAsia="Times New Roman" w:cs="Times New Roman"/>
          <w:i/>
          <w:iCs/>
          <w:color w:val="000000"/>
          <w:lang w:eastAsia="cs-CZ" w:bidi="ar-SA"/>
        </w:rPr>
      </w:pPr>
      <w:r w:rsidRPr="000F7B0B">
        <w:rPr>
          <w:rFonts w:eastAsia="Times New Roman" w:cs="Times New Roman"/>
          <w:i/>
          <w:iCs/>
          <w:color w:val="000000"/>
          <w:lang w:eastAsia="cs-CZ" w:bidi="ar-SA"/>
        </w:rPr>
        <w:t xml:space="preserve">Objevování krás </w:t>
      </w:r>
      <w:r w:rsidR="00BC293B">
        <w:rPr>
          <w:rFonts w:eastAsia="Times New Roman" w:cs="Times New Roman"/>
          <w:i/>
          <w:iCs/>
          <w:color w:val="000000"/>
          <w:lang w:eastAsia="cs-CZ" w:bidi="ar-SA"/>
        </w:rPr>
        <w:t>svého</w:t>
      </w:r>
      <w:r w:rsidRPr="000F7B0B">
        <w:rPr>
          <w:rFonts w:eastAsia="Times New Roman" w:cs="Times New Roman"/>
          <w:i/>
          <w:iCs/>
          <w:color w:val="000000"/>
          <w:lang w:eastAsia="cs-CZ" w:bidi="ar-SA"/>
        </w:rPr>
        <w:t xml:space="preserve"> kraje, </w:t>
      </w:r>
      <w:r w:rsidR="001A0C68">
        <w:rPr>
          <w:rFonts w:eastAsia="Times New Roman" w:cs="Times New Roman"/>
          <w:i/>
          <w:iCs/>
          <w:color w:val="000000"/>
          <w:lang w:eastAsia="cs-CZ" w:bidi="ar-SA"/>
        </w:rPr>
        <w:t xml:space="preserve">své </w:t>
      </w:r>
      <w:r w:rsidRPr="000F7B0B">
        <w:rPr>
          <w:rFonts w:eastAsia="Times New Roman" w:cs="Times New Roman"/>
          <w:i/>
          <w:iCs/>
          <w:color w:val="000000"/>
          <w:lang w:eastAsia="cs-CZ" w:bidi="ar-SA"/>
        </w:rPr>
        <w:t>vlasti, EU, ale i setkávání se s jinými kulturami při cestování do zahraničí.</w:t>
      </w:r>
    </w:p>
    <w:p w14:paraId="7AB7E94B" w14:textId="77777777" w:rsidR="000F7B0B" w:rsidRPr="000F7B0B" w:rsidRDefault="000F7B0B" w:rsidP="000F7B0B">
      <w:pPr>
        <w:widowControl/>
        <w:numPr>
          <w:ilvl w:val="0"/>
          <w:numId w:val="5"/>
        </w:numPr>
        <w:spacing w:line="312" w:lineRule="auto"/>
        <w:jc w:val="both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</w:pPr>
      <w:r w:rsidRPr="000F7B0B">
        <w:rPr>
          <w:rFonts w:eastAsia="Times New Roman" w:cs="Times New Roman"/>
          <w:b/>
          <w:bCs/>
          <w:color w:val="000000"/>
          <w:sz w:val="28"/>
          <w:szCs w:val="28"/>
          <w:lang w:eastAsia="cs-CZ" w:bidi="ar-SA"/>
        </w:rPr>
        <w:t>Krajina a příroda.</w:t>
      </w:r>
    </w:p>
    <w:p w14:paraId="7C7DCC57" w14:textId="77777777" w:rsidR="000F7B0B" w:rsidRPr="000F7B0B" w:rsidRDefault="000F7B0B" w:rsidP="000F7B0B">
      <w:pPr>
        <w:widowControl/>
        <w:spacing w:line="312" w:lineRule="auto"/>
        <w:ind w:left="709"/>
        <w:jc w:val="both"/>
        <w:textAlignment w:val="baseline"/>
        <w:rPr>
          <w:rFonts w:eastAsia="Times New Roman" w:cs="Times New Roman"/>
          <w:i/>
          <w:iCs/>
          <w:color w:val="000000"/>
          <w:lang w:eastAsia="cs-CZ" w:bidi="ar-SA"/>
        </w:rPr>
      </w:pPr>
      <w:r w:rsidRPr="000F7B0B">
        <w:rPr>
          <w:rFonts w:eastAsia="Times New Roman" w:cs="Times New Roman"/>
          <w:i/>
          <w:iCs/>
          <w:color w:val="000000"/>
          <w:lang w:eastAsia="cs-CZ" w:bidi="ar-SA"/>
        </w:rPr>
        <w:t>Krajina a její krásy v širokých pohledech, ale i zachycení přírodních detailů. Objevování různých forem a druhů fauny a flory při vycházkách do přírody.</w:t>
      </w:r>
    </w:p>
    <w:p w14:paraId="093B7F88" w14:textId="77777777" w:rsidR="00A57694" w:rsidRDefault="00A57694">
      <w:pPr>
        <w:widowControl/>
        <w:spacing w:line="312" w:lineRule="auto"/>
        <w:jc w:val="both"/>
        <w:textAlignment w:val="baseline"/>
        <w:rPr>
          <w:rFonts w:eastAsia="Times New Roman" w:cs="Times New Roman"/>
          <w:b/>
          <w:bCs/>
          <w:color w:val="000000"/>
          <w:lang w:eastAsia="cs-CZ" w:bidi="ar-SA"/>
        </w:rPr>
      </w:pPr>
    </w:p>
    <w:p w14:paraId="4A984A50" w14:textId="77777777" w:rsidR="00A57694" w:rsidRDefault="00045AD7">
      <w:pPr>
        <w:jc w:val="both"/>
        <w:rPr>
          <w:b/>
          <w:bCs/>
        </w:rPr>
      </w:pPr>
      <w:r>
        <w:rPr>
          <w:b/>
          <w:bCs/>
          <w:u w:val="single"/>
        </w:rPr>
        <w:t>Prosíme o čitelné vyplnění všech osobních údajů, zejména e-mailu!</w:t>
      </w:r>
    </w:p>
    <w:p w14:paraId="4F67CAF5" w14:textId="77777777" w:rsidR="00A57694" w:rsidRDefault="00A57694">
      <w:pPr>
        <w:jc w:val="both"/>
      </w:pPr>
    </w:p>
    <w:tbl>
      <w:tblPr>
        <w:tblStyle w:val="Mkatabulky"/>
        <w:tblW w:w="10346" w:type="dxa"/>
        <w:tblLook w:val="04A0" w:firstRow="1" w:lastRow="0" w:firstColumn="1" w:lastColumn="0" w:noHBand="0" w:noVBand="1"/>
      </w:tblPr>
      <w:tblGrid>
        <w:gridCol w:w="1307"/>
        <w:gridCol w:w="3867"/>
        <w:gridCol w:w="1416"/>
        <w:gridCol w:w="3756"/>
      </w:tblGrid>
      <w:tr w:rsidR="00A57694" w14:paraId="7BC36BD2" w14:textId="77777777">
        <w:tc>
          <w:tcPr>
            <w:tcW w:w="1306" w:type="dxa"/>
            <w:shd w:val="clear" w:color="auto" w:fill="auto"/>
            <w:vAlign w:val="center"/>
          </w:tcPr>
          <w:p w14:paraId="5BE2086C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3867" w:type="dxa"/>
            <w:shd w:val="clear" w:color="auto" w:fill="auto"/>
          </w:tcPr>
          <w:p w14:paraId="0969F4E6" w14:textId="5E13AA9B" w:rsidR="00A57694" w:rsidRDefault="00A57694">
            <w:pPr>
              <w:jc w:val="both"/>
              <w:rPr>
                <w:b/>
                <w:bCs/>
              </w:rPr>
            </w:pPr>
          </w:p>
          <w:p w14:paraId="3384ECA1" w14:textId="77777777" w:rsidR="00B14DF5" w:rsidRDefault="00B14DF5">
            <w:pPr>
              <w:jc w:val="both"/>
              <w:rPr>
                <w:b/>
                <w:bCs/>
              </w:rPr>
            </w:pPr>
          </w:p>
          <w:p w14:paraId="40E4D0FB" w14:textId="77777777"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531F438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3756" w:type="dxa"/>
            <w:shd w:val="clear" w:color="auto" w:fill="auto"/>
          </w:tcPr>
          <w:p w14:paraId="0872C351" w14:textId="2844861E" w:rsidR="00A57694" w:rsidRDefault="00A57694">
            <w:pPr>
              <w:jc w:val="both"/>
              <w:rPr>
                <w:b/>
                <w:bCs/>
              </w:rPr>
            </w:pPr>
          </w:p>
          <w:p w14:paraId="67DA004B" w14:textId="77777777" w:rsidR="00B14DF5" w:rsidRDefault="00B14DF5">
            <w:pPr>
              <w:jc w:val="both"/>
              <w:rPr>
                <w:b/>
                <w:bCs/>
              </w:rPr>
            </w:pPr>
          </w:p>
          <w:p w14:paraId="35BBAC07" w14:textId="77777777" w:rsidR="00A57694" w:rsidRDefault="00A57694">
            <w:pPr>
              <w:jc w:val="both"/>
              <w:rPr>
                <w:b/>
                <w:bCs/>
              </w:rPr>
            </w:pPr>
          </w:p>
        </w:tc>
      </w:tr>
      <w:tr w:rsidR="00A57694" w14:paraId="1AD4326F" w14:textId="77777777">
        <w:tc>
          <w:tcPr>
            <w:tcW w:w="1306" w:type="dxa"/>
            <w:shd w:val="clear" w:color="auto" w:fill="auto"/>
            <w:vAlign w:val="center"/>
          </w:tcPr>
          <w:p w14:paraId="130C4AFB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3867" w:type="dxa"/>
            <w:shd w:val="clear" w:color="auto" w:fill="auto"/>
          </w:tcPr>
          <w:p w14:paraId="59A5440B" w14:textId="77777777" w:rsidR="00A57694" w:rsidRDefault="00A57694">
            <w:pPr>
              <w:jc w:val="both"/>
              <w:rPr>
                <w:b/>
                <w:bCs/>
              </w:rPr>
            </w:pPr>
          </w:p>
          <w:p w14:paraId="34303110" w14:textId="77777777" w:rsidR="00A57694" w:rsidRDefault="00A57694">
            <w:pPr>
              <w:jc w:val="both"/>
              <w:rPr>
                <w:b/>
                <w:bCs/>
              </w:rPr>
            </w:pPr>
          </w:p>
          <w:p w14:paraId="37D70F33" w14:textId="77777777"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06EEFF1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Bydliště</w:t>
            </w:r>
          </w:p>
        </w:tc>
        <w:tc>
          <w:tcPr>
            <w:tcW w:w="3756" w:type="dxa"/>
            <w:shd w:val="clear" w:color="auto" w:fill="auto"/>
          </w:tcPr>
          <w:p w14:paraId="4AF7D747" w14:textId="77777777" w:rsidR="00A57694" w:rsidRDefault="00A57694">
            <w:pPr>
              <w:jc w:val="both"/>
              <w:rPr>
                <w:b/>
                <w:bCs/>
              </w:rPr>
            </w:pPr>
          </w:p>
          <w:p w14:paraId="210A99C2" w14:textId="77777777" w:rsidR="00A57694" w:rsidRDefault="00A57694">
            <w:pPr>
              <w:jc w:val="both"/>
              <w:rPr>
                <w:b/>
                <w:bCs/>
              </w:rPr>
            </w:pPr>
          </w:p>
          <w:p w14:paraId="2EB96E96" w14:textId="77777777" w:rsidR="00A57694" w:rsidRDefault="00A57694">
            <w:pPr>
              <w:jc w:val="both"/>
              <w:rPr>
                <w:b/>
                <w:bCs/>
              </w:rPr>
            </w:pPr>
          </w:p>
        </w:tc>
      </w:tr>
      <w:tr w:rsidR="00A57694" w14:paraId="3315A21E" w14:textId="77777777">
        <w:tc>
          <w:tcPr>
            <w:tcW w:w="1306" w:type="dxa"/>
            <w:shd w:val="clear" w:color="auto" w:fill="auto"/>
            <w:vAlign w:val="center"/>
          </w:tcPr>
          <w:p w14:paraId="599F79CE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3867" w:type="dxa"/>
            <w:shd w:val="clear" w:color="auto" w:fill="auto"/>
          </w:tcPr>
          <w:p w14:paraId="5610B77D" w14:textId="0D769AAF" w:rsidR="00A57694" w:rsidRDefault="00A57694">
            <w:pPr>
              <w:jc w:val="both"/>
              <w:rPr>
                <w:b/>
                <w:bCs/>
              </w:rPr>
            </w:pPr>
          </w:p>
          <w:p w14:paraId="1A18D5E9" w14:textId="77777777" w:rsidR="00B14DF5" w:rsidRDefault="00B14DF5">
            <w:pPr>
              <w:jc w:val="both"/>
              <w:rPr>
                <w:b/>
                <w:bCs/>
              </w:rPr>
            </w:pPr>
          </w:p>
          <w:p w14:paraId="5A5C2694" w14:textId="77777777" w:rsidR="00A57694" w:rsidRDefault="00A57694">
            <w:pPr>
              <w:jc w:val="both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C40D263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Datum a</w:t>
            </w:r>
          </w:p>
          <w:p w14:paraId="7DD3D28A" w14:textId="77777777" w:rsidR="00A57694" w:rsidRDefault="00045AD7">
            <w:pPr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  <w:tc>
          <w:tcPr>
            <w:tcW w:w="3756" w:type="dxa"/>
            <w:shd w:val="clear" w:color="auto" w:fill="auto"/>
          </w:tcPr>
          <w:p w14:paraId="4240E946" w14:textId="45D3172C" w:rsidR="00A57694" w:rsidRDefault="00A57694">
            <w:pPr>
              <w:jc w:val="both"/>
              <w:rPr>
                <w:b/>
                <w:bCs/>
              </w:rPr>
            </w:pPr>
          </w:p>
          <w:p w14:paraId="4E2CD06B" w14:textId="77777777" w:rsidR="00B14DF5" w:rsidRDefault="00B14DF5">
            <w:pPr>
              <w:jc w:val="both"/>
              <w:rPr>
                <w:b/>
                <w:bCs/>
              </w:rPr>
            </w:pPr>
          </w:p>
          <w:p w14:paraId="4F42070F" w14:textId="77777777" w:rsidR="00A57694" w:rsidRDefault="00A57694">
            <w:pPr>
              <w:jc w:val="both"/>
              <w:rPr>
                <w:b/>
                <w:bCs/>
              </w:rPr>
            </w:pPr>
          </w:p>
        </w:tc>
      </w:tr>
    </w:tbl>
    <w:p w14:paraId="5FF9204E" w14:textId="77777777" w:rsidR="00A57694" w:rsidRDefault="00A57694">
      <w:pPr>
        <w:jc w:val="both"/>
        <w:rPr>
          <w:b/>
          <w:bCs/>
          <w:sz w:val="20"/>
          <w:szCs w:val="20"/>
        </w:rPr>
      </w:pPr>
    </w:p>
    <w:p w14:paraId="73592E25" w14:textId="77777777" w:rsidR="00A57694" w:rsidRDefault="00045AD7">
      <w:pPr>
        <w:jc w:val="both"/>
      </w:pPr>
      <w:r>
        <w:rPr>
          <w:b/>
          <w:bCs/>
        </w:rPr>
        <w:t>Pokyny pro soutěžící: Vyplněnou a podepsanou</w:t>
      </w:r>
      <w:r>
        <w:t xml:space="preserve"> přihlášku doručte do kanceláře Krajské rady seniorů, Boženy Němcové 1824/8, 370 01 České Budějovice, </w:t>
      </w:r>
      <w:r w:rsidR="00316507">
        <w:t>nebo</w:t>
      </w:r>
      <w:r>
        <w:t xml:space="preserve"> zašlete </w:t>
      </w:r>
      <w:r w:rsidR="00316507">
        <w:t xml:space="preserve">(nejlépe oskenovanou) </w:t>
      </w:r>
      <w:r>
        <w:t xml:space="preserve">e-mailem na adresu </w:t>
      </w:r>
      <w:hyperlink r:id="rId13">
        <w:r>
          <w:rPr>
            <w:rStyle w:val="Internetovodkaz"/>
          </w:rPr>
          <w:t>krsjc@seznam.cz</w:t>
        </w:r>
      </w:hyperlink>
      <w:r>
        <w:rPr>
          <w:rStyle w:val="Internetovodkaz"/>
        </w:rPr>
        <w:t xml:space="preserve">, </w:t>
      </w:r>
      <w:r>
        <w:t>možné je přihlášky podat i na městských radách seniorů v Jihočeském kraji, odkud budou na KRS JčK zaslány.</w:t>
      </w:r>
    </w:p>
    <w:p w14:paraId="6820CF7C" w14:textId="61058F8A" w:rsidR="00A57694" w:rsidRDefault="00045AD7">
      <w:pPr>
        <w:jc w:val="both"/>
      </w:pPr>
      <w:r>
        <w:rPr>
          <w:b/>
          <w:bCs/>
        </w:rPr>
        <w:t>Soutěžící prohlašuje, že se seznámil</w:t>
      </w:r>
      <w:r w:rsidR="00316507">
        <w:rPr>
          <w:b/>
          <w:bCs/>
        </w:rPr>
        <w:t xml:space="preserve"> s propozicemi soutěže „</w:t>
      </w:r>
      <w:proofErr w:type="spellStart"/>
      <w:r w:rsidR="00316507">
        <w:rPr>
          <w:b/>
          <w:bCs/>
        </w:rPr>
        <w:t>Senior_F</w:t>
      </w:r>
      <w:r>
        <w:rPr>
          <w:b/>
          <w:bCs/>
        </w:rPr>
        <w:t>oto</w:t>
      </w:r>
      <w:proofErr w:type="spellEnd"/>
      <w:r>
        <w:rPr>
          <w:b/>
          <w:bCs/>
        </w:rPr>
        <w:t xml:space="preserve"> 202</w:t>
      </w:r>
      <w:r w:rsidR="00F423BA">
        <w:rPr>
          <w:b/>
          <w:bCs/>
        </w:rPr>
        <w:t>2</w:t>
      </w:r>
      <w:r>
        <w:rPr>
          <w:b/>
          <w:bCs/>
        </w:rPr>
        <w:t>“ a zasláním přihlášky, i nepodepsané v případě zaslání e-mailem, vyjadřuje s těmito propozicemi bezvýhradný souhlas.</w:t>
      </w:r>
    </w:p>
    <w:p w14:paraId="39EF36E9" w14:textId="77777777" w:rsidR="00A57694" w:rsidRPr="00A23F85" w:rsidRDefault="00045AD7" w:rsidP="00A23F85">
      <w:pPr>
        <w:pStyle w:val="Odstavecseseznamem"/>
        <w:numPr>
          <w:ilvl w:val="0"/>
          <w:numId w:val="4"/>
        </w:numPr>
        <w:jc w:val="both"/>
      </w:pPr>
      <w:r w:rsidRPr="00A23F85">
        <w:t xml:space="preserve">Seznam přihlašovaných snímků vyplňte </w:t>
      </w:r>
      <w:r w:rsidRPr="00A23F85">
        <w:rPr>
          <w:b/>
        </w:rPr>
        <w:t>na druhé straně přihlášky</w:t>
      </w:r>
      <w:r w:rsidRPr="00A23F85">
        <w:t>:</w:t>
      </w:r>
    </w:p>
    <w:p w14:paraId="291A5632" w14:textId="77777777" w:rsidR="00A57694" w:rsidRDefault="00A57694">
      <w:pPr>
        <w:jc w:val="both"/>
        <w:rPr>
          <w:i/>
        </w:rPr>
      </w:pPr>
    </w:p>
    <w:p w14:paraId="726995ED" w14:textId="77777777" w:rsidR="00045AD7" w:rsidRDefault="00045AD7" w:rsidP="00045AD7">
      <w:pPr>
        <w:jc w:val="both"/>
        <w:rPr>
          <w:b/>
        </w:rPr>
      </w:pPr>
      <w:r w:rsidRPr="00045AD7">
        <w:rPr>
          <w:b/>
        </w:rPr>
        <w:t xml:space="preserve">Řiďte se </w:t>
      </w:r>
      <w:r>
        <w:rPr>
          <w:b/>
        </w:rPr>
        <w:t>„Pokyny k vyplnění seznamu snímků přih</w:t>
      </w:r>
      <w:r w:rsidR="00316507">
        <w:rPr>
          <w:b/>
        </w:rPr>
        <w:t>lašovaných do soutěže“ na str 2</w:t>
      </w:r>
      <w:r w:rsidR="006C0BFA">
        <w:rPr>
          <w:b/>
        </w:rPr>
        <w:t>:</w:t>
      </w:r>
    </w:p>
    <w:p w14:paraId="57A9962A" w14:textId="77777777" w:rsidR="00316507" w:rsidRDefault="00316507" w:rsidP="00045AD7">
      <w:pPr>
        <w:jc w:val="both"/>
        <w:rPr>
          <w:b/>
        </w:rPr>
      </w:pPr>
    </w:p>
    <w:p w14:paraId="4427BF09" w14:textId="77777777" w:rsidR="00A57694" w:rsidRPr="00045AD7" w:rsidRDefault="00045AD7">
      <w:pPr>
        <w:jc w:val="both"/>
        <w:rPr>
          <w:b/>
        </w:rPr>
      </w:pPr>
      <w:r w:rsidRPr="00045AD7">
        <w:rPr>
          <w:b/>
        </w:rPr>
        <w:t>Do soutěže přihlašuji následující fotografie:</w:t>
      </w:r>
    </w:p>
    <w:tbl>
      <w:tblPr>
        <w:tblStyle w:val="Mkatabulky"/>
        <w:tblW w:w="10346" w:type="dxa"/>
        <w:tblLook w:val="04A0" w:firstRow="1" w:lastRow="0" w:firstColumn="1" w:lastColumn="0" w:noHBand="0" w:noVBand="1"/>
      </w:tblPr>
      <w:tblGrid>
        <w:gridCol w:w="675"/>
        <w:gridCol w:w="1188"/>
        <w:gridCol w:w="7107"/>
        <w:gridCol w:w="1376"/>
      </w:tblGrid>
      <w:tr w:rsidR="00A57694" w14:paraId="3C1930E9" w14:textId="77777777" w:rsidTr="002B7763">
        <w:tc>
          <w:tcPr>
            <w:tcW w:w="675" w:type="dxa"/>
            <w:tcBorders>
              <w:bottom w:val="thickThinSmallGap" w:sz="24" w:space="0" w:color="000000"/>
            </w:tcBorders>
            <w:shd w:val="clear" w:color="auto" w:fill="auto"/>
          </w:tcPr>
          <w:p w14:paraId="43D89D3A" w14:textId="77777777" w:rsidR="00A57694" w:rsidRDefault="00045AD7">
            <w:pPr>
              <w:jc w:val="center"/>
              <w:rPr>
                <w:b/>
              </w:rPr>
            </w:pPr>
            <w:r>
              <w:rPr>
                <w:b/>
              </w:rPr>
              <w:t>1. Kat.</w:t>
            </w: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</w:tcPr>
          <w:p w14:paraId="4E3F68DF" w14:textId="77777777" w:rsidR="002B7763" w:rsidRDefault="00045AD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6814958E" w14:textId="6BA9055B" w:rsidR="00A57694" w:rsidRDefault="00045AD7">
            <w:pPr>
              <w:jc w:val="center"/>
            </w:pPr>
            <w:r>
              <w:rPr>
                <w:b/>
              </w:rPr>
              <w:t>Číslo snímku</w:t>
            </w: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</w:tcPr>
          <w:p w14:paraId="606EA421" w14:textId="77777777" w:rsidR="002B7763" w:rsidRDefault="00045AD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14:paraId="78BA6078" w14:textId="31AD4CF8" w:rsidR="00A57694" w:rsidRDefault="00045AD7">
            <w:pPr>
              <w:jc w:val="center"/>
            </w:pPr>
            <w:r>
              <w:rPr>
                <w:b/>
              </w:rPr>
              <w:t>Název snímku</w:t>
            </w: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</w:tcPr>
          <w:p w14:paraId="2113CD69" w14:textId="77777777" w:rsidR="00A57694" w:rsidRDefault="00045AD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Evid</w:t>
            </w:r>
            <w:proofErr w:type="spellEnd"/>
            <w:r>
              <w:rPr>
                <w:b/>
              </w:rPr>
              <w:t>. č.</w:t>
            </w:r>
          </w:p>
          <w:p w14:paraId="0FBC0BB1" w14:textId="77777777" w:rsidR="00572C68" w:rsidRPr="00572C68" w:rsidRDefault="00572C68">
            <w:pPr>
              <w:jc w:val="center"/>
              <w:rPr>
                <w:i/>
              </w:rPr>
            </w:pPr>
            <w:r w:rsidRPr="00572C68">
              <w:rPr>
                <w:i/>
              </w:rPr>
              <w:t>nevyplňovat</w:t>
            </w:r>
          </w:p>
        </w:tc>
      </w:tr>
      <w:tr w:rsidR="00A57694" w14:paraId="72B83835" w14:textId="77777777" w:rsidTr="002B7763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2D76298C" w14:textId="77777777" w:rsidR="00A57694" w:rsidRPr="00D75620" w:rsidRDefault="00045AD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75620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188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29249D9A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7CBEEA31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14:paraId="432B646B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6E5E1E07" w14:textId="77777777" w:rsidTr="002B7763">
        <w:tc>
          <w:tcPr>
            <w:tcW w:w="675" w:type="dxa"/>
            <w:vMerge/>
            <w:shd w:val="clear" w:color="auto" w:fill="auto"/>
          </w:tcPr>
          <w:p w14:paraId="20513334" w14:textId="77777777"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62625BC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14:paraId="608280F3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14:paraId="0999DA73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20398D7C" w14:textId="77777777" w:rsidTr="002B7763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14:paraId="2BB2F1D9" w14:textId="77777777"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0AF4DCB0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6EC31105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14:paraId="4C70D8CA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7B8AD6EF" w14:textId="77777777" w:rsidTr="002B7763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5AF58831" w14:textId="77777777" w:rsidR="00A57694" w:rsidRPr="00D75620" w:rsidRDefault="00045AD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75620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188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187697D8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18ABFD5B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14:paraId="19235544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62DE899E" w14:textId="77777777" w:rsidTr="002B7763">
        <w:tc>
          <w:tcPr>
            <w:tcW w:w="675" w:type="dxa"/>
            <w:vMerge/>
            <w:shd w:val="clear" w:color="auto" w:fill="auto"/>
          </w:tcPr>
          <w:p w14:paraId="186488BC" w14:textId="77777777" w:rsidR="00A57694" w:rsidRPr="00D75620" w:rsidRDefault="00A57694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3DE5C27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14:paraId="6482256C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14:paraId="6FE29798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19EF20F6" w14:textId="77777777" w:rsidTr="002B7763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14:paraId="0E5265B7" w14:textId="77777777" w:rsidR="00A57694" w:rsidRPr="00D75620" w:rsidRDefault="00A57694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0A14E5DD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5EC31498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14:paraId="7CF9E5BB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397D2F78" w14:textId="77777777" w:rsidTr="002B7763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05D031BF" w14:textId="77777777" w:rsidR="00A57694" w:rsidRPr="00D75620" w:rsidRDefault="00045AD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75620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1188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1F111E97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6ECF5527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14:paraId="2302B241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235C03DA" w14:textId="77777777" w:rsidTr="002B7763">
        <w:tc>
          <w:tcPr>
            <w:tcW w:w="675" w:type="dxa"/>
            <w:vMerge/>
            <w:shd w:val="clear" w:color="auto" w:fill="auto"/>
          </w:tcPr>
          <w:p w14:paraId="1292EFDB" w14:textId="77777777" w:rsidR="00A57694" w:rsidRPr="00D75620" w:rsidRDefault="00A57694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A084F32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14:paraId="1BD2F234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14:paraId="06A281D9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5EE0CDF0" w14:textId="77777777" w:rsidTr="002B7763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14:paraId="1C0C8782" w14:textId="77777777" w:rsidR="00A57694" w:rsidRPr="00D75620" w:rsidRDefault="00A57694">
            <w:pPr>
              <w:spacing w:line="48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27B73A61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3B475EE6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14:paraId="3C107838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26146CB3" w14:textId="77777777" w:rsidTr="002B7763">
        <w:tc>
          <w:tcPr>
            <w:tcW w:w="675" w:type="dxa"/>
            <w:vMerge w:val="restart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714968F8" w14:textId="77777777" w:rsidR="00A57694" w:rsidRPr="00D75620" w:rsidRDefault="00045AD7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 w:rsidRPr="00D75620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188" w:type="dxa"/>
            <w:tcBorders>
              <w:top w:val="thickThinSmallGap" w:sz="24" w:space="0" w:color="000000"/>
            </w:tcBorders>
            <w:shd w:val="clear" w:color="auto" w:fill="auto"/>
            <w:vAlign w:val="center"/>
          </w:tcPr>
          <w:p w14:paraId="284CEACE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top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29D8AC4A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top w:val="thickThinSmallGap" w:sz="24" w:space="0" w:color="000000"/>
              <w:left w:val="double" w:sz="24" w:space="0" w:color="000000"/>
            </w:tcBorders>
            <w:shd w:val="clear" w:color="auto" w:fill="auto"/>
            <w:vAlign w:val="center"/>
          </w:tcPr>
          <w:p w14:paraId="78566959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70B206BA" w14:textId="77777777" w:rsidTr="002B7763">
        <w:tc>
          <w:tcPr>
            <w:tcW w:w="675" w:type="dxa"/>
            <w:vMerge/>
            <w:shd w:val="clear" w:color="auto" w:fill="auto"/>
          </w:tcPr>
          <w:p w14:paraId="789AE21F" w14:textId="77777777"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8E1A9F5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right w:val="double" w:sz="24" w:space="0" w:color="000000"/>
            </w:tcBorders>
            <w:shd w:val="clear" w:color="auto" w:fill="auto"/>
            <w:vAlign w:val="center"/>
          </w:tcPr>
          <w:p w14:paraId="34420F05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</w:tcBorders>
            <w:shd w:val="clear" w:color="auto" w:fill="auto"/>
            <w:vAlign w:val="center"/>
          </w:tcPr>
          <w:p w14:paraId="654705AF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  <w:tr w:rsidR="00A57694" w14:paraId="7513400C" w14:textId="77777777" w:rsidTr="002B7763">
        <w:tc>
          <w:tcPr>
            <w:tcW w:w="675" w:type="dxa"/>
            <w:vMerge/>
            <w:tcBorders>
              <w:bottom w:val="thickThinSmallGap" w:sz="24" w:space="0" w:color="000000"/>
            </w:tcBorders>
            <w:shd w:val="clear" w:color="auto" w:fill="auto"/>
          </w:tcPr>
          <w:p w14:paraId="78B90CF2" w14:textId="77777777" w:rsidR="00A57694" w:rsidRDefault="00A57694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188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14:paraId="6E329806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7107" w:type="dxa"/>
            <w:tcBorders>
              <w:bottom w:val="thickThinSmallGap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14:paraId="25FEFE9D" w14:textId="77777777" w:rsidR="00A57694" w:rsidRDefault="00A57694">
            <w:pPr>
              <w:spacing w:before="114" w:after="114" w:line="360" w:lineRule="auto"/>
            </w:pPr>
          </w:p>
        </w:tc>
        <w:tc>
          <w:tcPr>
            <w:tcW w:w="1376" w:type="dxa"/>
            <w:tcBorders>
              <w:left w:val="double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14:paraId="427A9E2F" w14:textId="77777777" w:rsidR="00A57694" w:rsidRDefault="00A57694">
            <w:pPr>
              <w:spacing w:before="114" w:after="114" w:line="360" w:lineRule="auto"/>
              <w:jc w:val="center"/>
            </w:pPr>
          </w:p>
        </w:tc>
      </w:tr>
    </w:tbl>
    <w:p w14:paraId="1A41EAFF" w14:textId="77777777" w:rsidR="002B7763" w:rsidRDefault="002B7763">
      <w:pPr>
        <w:jc w:val="both"/>
        <w:rPr>
          <w:b/>
        </w:rPr>
      </w:pPr>
    </w:p>
    <w:p w14:paraId="5500E7DF" w14:textId="7F2DC740" w:rsidR="00A57694" w:rsidRDefault="00045AD7">
      <w:pPr>
        <w:jc w:val="both"/>
        <w:rPr>
          <w:b/>
        </w:rPr>
      </w:pPr>
      <w:r>
        <w:rPr>
          <w:b/>
        </w:rPr>
        <w:t>Pokyny k vyplnění seznamu snímků přihlašovaných do soutěže:</w:t>
      </w:r>
    </w:p>
    <w:p w14:paraId="1ECC3CAA" w14:textId="77777777" w:rsidR="00A57694" w:rsidRDefault="00045AD7">
      <w:pPr>
        <w:numPr>
          <w:ilvl w:val="0"/>
          <w:numId w:val="1"/>
        </w:numPr>
        <w:jc w:val="both"/>
      </w:pPr>
      <w:r>
        <w:t>Soutěžní snímky napište do příslušných kategorií (sloupec č. 1) – maximálně tři snímky v každé kategorii;</w:t>
      </w:r>
    </w:p>
    <w:p w14:paraId="1C4019C1" w14:textId="77777777" w:rsidR="00A57694" w:rsidRDefault="00045AD7">
      <w:pPr>
        <w:numPr>
          <w:ilvl w:val="0"/>
          <w:numId w:val="1"/>
        </w:numPr>
        <w:jc w:val="both"/>
      </w:pPr>
      <w:r>
        <w:t>Jsou dvě možnosti zařazení snímku:</w:t>
      </w:r>
    </w:p>
    <w:p w14:paraId="6228CC57" w14:textId="77777777" w:rsidR="00A57694" w:rsidRDefault="00045AD7">
      <w:pPr>
        <w:numPr>
          <w:ilvl w:val="0"/>
          <w:numId w:val="2"/>
        </w:numPr>
        <w:jc w:val="both"/>
      </w:pPr>
      <w:r>
        <w:t>Součástí zaslaného snímku je i jeho název, pak postačuje napsat název snímku do příslušné kategorie;</w:t>
      </w:r>
    </w:p>
    <w:p w14:paraId="52340D88" w14:textId="77777777" w:rsidR="00A57694" w:rsidRDefault="00045AD7">
      <w:pPr>
        <w:numPr>
          <w:ilvl w:val="0"/>
          <w:numId w:val="2"/>
        </w:numPr>
        <w:jc w:val="both"/>
      </w:pPr>
      <w:r>
        <w:t xml:space="preserve">Nejste-li schopni </w:t>
      </w:r>
      <w:r w:rsidR="00A23F85">
        <w:t xml:space="preserve">digitálně snímek </w:t>
      </w:r>
      <w:r>
        <w:t xml:space="preserve">pojmenovat, vepište do sloupce č. 2 číslo snímku, které mu dalo záznamové zařízení (fotoaparát, telefon, např. </w:t>
      </w:r>
      <w:proofErr w:type="spellStart"/>
      <w:r>
        <w:t>IMG_0014</w:t>
      </w:r>
      <w:proofErr w:type="spellEnd"/>
      <w:r>
        <w:t xml:space="preserve"> či </w:t>
      </w:r>
      <w:proofErr w:type="spellStart"/>
      <w:proofErr w:type="gramStart"/>
      <w:r>
        <w:t>P1110012</w:t>
      </w:r>
      <w:proofErr w:type="spellEnd"/>
      <w:r>
        <w:t>,</w:t>
      </w:r>
      <w:proofErr w:type="gramEnd"/>
      <w:r>
        <w:t xml:space="preserve"> atp.), a vedle do sloupce č.</w:t>
      </w:r>
      <w:r w:rsidR="0096532F">
        <w:t xml:space="preserve"> 3. napište název tohoto snímku;</w:t>
      </w:r>
    </w:p>
    <w:p w14:paraId="31F7F1C6" w14:textId="77777777" w:rsidR="00A57694" w:rsidRDefault="00045AD7">
      <w:pPr>
        <w:numPr>
          <w:ilvl w:val="0"/>
          <w:numId w:val="1"/>
        </w:numPr>
        <w:jc w:val="both"/>
      </w:pPr>
      <w:r>
        <w:t>Snímky, kde nebude možno jednoznačně ztotožnit snímek s jeho názvem</w:t>
      </w:r>
      <w:r w:rsidR="0096532F">
        <w:t>, nebudou připuštěny do soutěže;</w:t>
      </w:r>
    </w:p>
    <w:p w14:paraId="10030AD4" w14:textId="77777777" w:rsidR="00A57694" w:rsidRDefault="00045AD7">
      <w:pPr>
        <w:numPr>
          <w:ilvl w:val="0"/>
          <w:numId w:val="1"/>
        </w:numPr>
        <w:jc w:val="both"/>
      </w:pPr>
      <w:r>
        <w:t>Přihlašované snímky není nutné zaslat najednou, lze je posílat i jednotli</w:t>
      </w:r>
      <w:r w:rsidR="00AB0DDB">
        <w:t>vě za stejných podmínek.</w:t>
      </w:r>
    </w:p>
    <w:sectPr w:rsidR="00A57694">
      <w:footerReference w:type="default" r:id="rId14"/>
      <w:pgSz w:w="11906" w:h="16838"/>
      <w:pgMar w:top="567" w:right="850" w:bottom="765" w:left="85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BB4F" w14:textId="77777777" w:rsidR="00B56D86" w:rsidRDefault="00B56D86">
      <w:r>
        <w:separator/>
      </w:r>
    </w:p>
  </w:endnote>
  <w:endnote w:type="continuationSeparator" w:id="0">
    <w:p w14:paraId="78C9E17E" w14:textId="77777777" w:rsidR="00B56D86" w:rsidRDefault="00B5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diana CE">
    <w:altName w:val="Times New Roman"/>
    <w:charset w:val="EE"/>
    <w:family w:val="roman"/>
    <w:pitch w:val="variable"/>
  </w:font>
  <w:font w:name="Galleria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188069"/>
      <w:docPartObj>
        <w:docPartGallery w:val="Page Numbers (Bottom of Page)"/>
        <w:docPartUnique/>
      </w:docPartObj>
    </w:sdtPr>
    <w:sdtEndPr/>
    <w:sdtContent>
      <w:p w14:paraId="0873B016" w14:textId="77777777" w:rsidR="00A57694" w:rsidRDefault="00045AD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264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AD57" w14:textId="77777777" w:rsidR="00B56D86" w:rsidRDefault="00B56D86">
      <w:r>
        <w:separator/>
      </w:r>
    </w:p>
  </w:footnote>
  <w:footnote w:type="continuationSeparator" w:id="0">
    <w:p w14:paraId="3071FB4B" w14:textId="77777777" w:rsidR="00B56D86" w:rsidRDefault="00B5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22C"/>
    <w:multiLevelType w:val="multilevel"/>
    <w:tmpl w:val="1D4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31F5D28"/>
    <w:multiLevelType w:val="hybridMultilevel"/>
    <w:tmpl w:val="22A43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7738"/>
    <w:multiLevelType w:val="multilevel"/>
    <w:tmpl w:val="F1141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F17793"/>
    <w:multiLevelType w:val="hybridMultilevel"/>
    <w:tmpl w:val="79B6C15E"/>
    <w:lvl w:ilvl="0" w:tplc="ED4C41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603EF"/>
    <w:multiLevelType w:val="multilevel"/>
    <w:tmpl w:val="20DC11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949"/>
        </w:tabs>
        <w:ind w:left="3949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94"/>
    <w:rsid w:val="00045AD7"/>
    <w:rsid w:val="000F7B0B"/>
    <w:rsid w:val="001A0C68"/>
    <w:rsid w:val="002B7763"/>
    <w:rsid w:val="002D0296"/>
    <w:rsid w:val="00316507"/>
    <w:rsid w:val="003E709B"/>
    <w:rsid w:val="00572C68"/>
    <w:rsid w:val="00585CD5"/>
    <w:rsid w:val="005D735A"/>
    <w:rsid w:val="006C0BFA"/>
    <w:rsid w:val="007B3319"/>
    <w:rsid w:val="0096532F"/>
    <w:rsid w:val="00A23F85"/>
    <w:rsid w:val="00A40FBB"/>
    <w:rsid w:val="00A57694"/>
    <w:rsid w:val="00AB0DDB"/>
    <w:rsid w:val="00B14DF5"/>
    <w:rsid w:val="00B56D86"/>
    <w:rsid w:val="00BC293B"/>
    <w:rsid w:val="00C342D3"/>
    <w:rsid w:val="00C7218C"/>
    <w:rsid w:val="00D75620"/>
    <w:rsid w:val="00E17BC1"/>
    <w:rsid w:val="00F26463"/>
    <w:rsid w:val="00F32E65"/>
    <w:rsid w:val="00F423BA"/>
    <w:rsid w:val="00F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E818"/>
  <w15:docId w15:val="{B2CCB032-0093-4482-AE4E-8AD4A473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styleId="Sledovanodkaz">
    <w:name w:val="FollowedHyperlink"/>
    <w:qFormat/>
    <w:rPr>
      <w:color w:val="800000"/>
      <w:u w:val="single"/>
    </w:rPr>
  </w:style>
  <w:style w:type="character" w:customStyle="1" w:styleId="ZhlavChar">
    <w:name w:val="Záhlaví Char"/>
    <w:link w:val="Zhlav"/>
    <w:uiPriority w:val="99"/>
    <w:qFormat/>
    <w:rsid w:val="00C9477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ZpatChar">
    <w:name w:val="Zápatí Char"/>
    <w:link w:val="Zpat"/>
    <w:uiPriority w:val="99"/>
    <w:qFormat/>
    <w:rsid w:val="00C9477C"/>
    <w:rPr>
      <w:rFonts w:eastAsia="SimSun" w:cs="Mangal"/>
      <w:kern w:val="2"/>
      <w:sz w:val="24"/>
      <w:szCs w:val="21"/>
      <w:lang w:eastAsia="hi-IN" w:bidi="hi-I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9477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9477C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2138B6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D0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rsjc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860F-F882-4751-9316-72FB1F64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Procházka</dc:creator>
  <cp:lastModifiedBy>Uživatel</cp:lastModifiedBy>
  <cp:revision>12</cp:revision>
  <cp:lastPrinted>2020-10-30T11:45:00Z</cp:lastPrinted>
  <dcterms:created xsi:type="dcterms:W3CDTF">2022-01-04T20:53:00Z</dcterms:created>
  <dcterms:modified xsi:type="dcterms:W3CDTF">2022-02-26T15:55:00Z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